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38C14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Міністерство освіти та науки України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17D19231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Дніпровський національний університет імені Олеся Гончара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5DE21ABF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left="705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 xml:space="preserve">Кафедра </w:t>
      </w:r>
      <w:r w:rsidRPr="004E3044">
        <w:rPr>
          <w:rStyle w:val="normaltextrun"/>
          <w:rFonts w:eastAsiaTheme="majorEastAsia"/>
          <w:sz w:val="28"/>
          <w:szCs w:val="28"/>
          <w:lang w:val="uk-UA"/>
        </w:rPr>
        <w:t>математичного</w:t>
      </w:r>
      <w:r>
        <w:rPr>
          <w:rStyle w:val="normaltextrun"/>
          <w:rFonts w:eastAsiaTheme="majorEastAsia"/>
          <w:sz w:val="28"/>
          <w:szCs w:val="28"/>
          <w:lang w:val="uk-UA"/>
        </w:rPr>
        <w:t xml:space="preserve"> </w:t>
      </w:r>
      <w:r w:rsidRPr="004E3044">
        <w:rPr>
          <w:rStyle w:val="normaltextrun"/>
          <w:rFonts w:eastAsiaTheme="majorEastAsia"/>
          <w:sz w:val="28"/>
          <w:szCs w:val="28"/>
          <w:lang w:val="uk-UA"/>
        </w:rPr>
        <w:t>моделювання</w:t>
      </w:r>
    </w:p>
    <w:p w14:paraId="4628ED06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B19DEA4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1A7EFCCB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14B4A89A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71B4DFE7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2FE9774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C0524C4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C605510" w14:textId="21BE71A8" w:rsidR="00210952" w:rsidRP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  <w:lang w:val="uk-UA"/>
        </w:rPr>
      </w:pPr>
      <w:r>
        <w:rPr>
          <w:rStyle w:val="normaltextrun"/>
          <w:rFonts w:eastAsiaTheme="majorEastAsia"/>
          <w:b/>
          <w:bCs/>
          <w:caps/>
          <w:sz w:val="32"/>
          <w:szCs w:val="32"/>
          <w:lang w:val="uk-UA"/>
        </w:rPr>
        <w:t xml:space="preserve">контрольна робота </w:t>
      </w:r>
    </w:p>
    <w:p w14:paraId="06AC02D5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  <w:sz w:val="28"/>
          <w:szCs w:val="28"/>
          <w:lang w:val="uk-UA"/>
        </w:rPr>
        <w:t>З ДИСЦИПЛІНИ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FF56BD1" w14:textId="63F91820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  <w:sz w:val="28"/>
          <w:szCs w:val="28"/>
          <w:lang w:val="uk-UA"/>
        </w:rPr>
        <w:t>«</w:t>
      </w:r>
      <w:r>
        <w:rPr>
          <w:rStyle w:val="normaltextrun"/>
          <w:rFonts w:eastAsiaTheme="majorEastAsia"/>
          <w:b/>
          <w:bCs/>
          <w:caps/>
          <w:sz w:val="28"/>
          <w:szCs w:val="28"/>
          <w:lang w:val="uk-UA"/>
        </w:rPr>
        <w:t>теорія керування</w:t>
      </w:r>
      <w:r>
        <w:rPr>
          <w:rStyle w:val="normaltextrun"/>
          <w:rFonts w:eastAsiaTheme="majorEastAsia"/>
          <w:b/>
          <w:bCs/>
          <w:caps/>
          <w:sz w:val="28"/>
          <w:szCs w:val="28"/>
          <w:lang w:val="uk-UA"/>
        </w:rPr>
        <w:t>»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164F532E" w14:textId="72952F14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 xml:space="preserve">Варіант №3 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7C36CED8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DAA2B14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64438CC8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  <w:lang w:val="uk-UA"/>
        </w:rPr>
        <w:t> Викона</w:t>
      </w:r>
      <w:r>
        <w:rPr>
          <w:rStyle w:val="normaltextrun"/>
          <w:rFonts w:eastAsiaTheme="majorEastAsia"/>
          <w:b/>
          <w:bCs/>
          <w:sz w:val="28"/>
          <w:szCs w:val="28"/>
          <w:lang w:val="ru-RU"/>
        </w:rPr>
        <w:t>ла</w:t>
      </w:r>
      <w:r>
        <w:rPr>
          <w:rStyle w:val="normaltextrun"/>
          <w:rFonts w:eastAsiaTheme="majorEastAsia"/>
          <w:sz w:val="28"/>
          <w:szCs w:val="28"/>
          <w:lang w:val="uk-UA"/>
        </w:rPr>
        <w:t>: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E7CD1CA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ru-RU"/>
        </w:rPr>
        <w:t>студентка 4 курсу гр. ПА-20-1з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588F2E5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ru-RU"/>
        </w:rPr>
        <w:t>Мовсісян  Л. Р.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51DB2417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  <w:lang w:val="uk-UA"/>
        </w:rPr>
        <w:t>Перевірив</w:t>
      </w:r>
      <w:r>
        <w:rPr>
          <w:rStyle w:val="normaltextrun"/>
          <w:rFonts w:eastAsiaTheme="majorEastAsia"/>
          <w:sz w:val="28"/>
          <w:szCs w:val="28"/>
          <w:lang w:val="uk-UA"/>
        </w:rPr>
        <w:t>: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5F046B95" w14:textId="0047C910" w:rsidR="00210952" w:rsidRDefault="00210952" w:rsidP="00210952">
      <w:pPr>
        <w:pStyle w:val="paragraph"/>
        <w:spacing w:before="0" w:beforeAutospacing="0" w:after="0" w:afterAutospacing="0" w:line="360" w:lineRule="auto"/>
        <w:ind w:left="5100" w:firstLine="55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ru-RU"/>
        </w:rPr>
        <w:lastRenderedPageBreak/>
        <w:t xml:space="preserve">д. і. н.,професор </w:t>
      </w:r>
      <w:r>
        <w:rPr>
          <w:rStyle w:val="normaltextrun"/>
          <w:rFonts w:eastAsiaTheme="majorEastAsia"/>
          <w:sz w:val="28"/>
          <w:szCs w:val="28"/>
          <w:lang w:val="ru-RU"/>
        </w:rPr>
        <w:t xml:space="preserve">Зайцев </w:t>
      </w:r>
      <w:r>
        <w:rPr>
          <w:rStyle w:val="normaltextrun"/>
          <w:rFonts w:eastAsiaTheme="majorEastAsia"/>
          <w:sz w:val="28"/>
          <w:szCs w:val="28"/>
          <w:lang w:val="ru-RU"/>
        </w:rPr>
        <w:t>В.</w:t>
      </w:r>
      <w:r>
        <w:rPr>
          <w:rStyle w:val="normaltextrun"/>
          <w:rFonts w:eastAsiaTheme="majorEastAsia"/>
          <w:sz w:val="28"/>
          <w:szCs w:val="28"/>
          <w:lang w:val="ru-RU"/>
        </w:rPr>
        <w:t>Г</w:t>
      </w:r>
      <w:r>
        <w:rPr>
          <w:rStyle w:val="normaltextrun"/>
          <w:rFonts w:eastAsiaTheme="majorEastAsia"/>
          <w:sz w:val="28"/>
          <w:szCs w:val="28"/>
          <w:lang w:val="ru-RU"/>
        </w:rPr>
        <w:t>.</w:t>
      </w:r>
      <w:r>
        <w:rPr>
          <w:rStyle w:val="eop"/>
          <w:rFonts w:eastAsiaTheme="majorEastAsia"/>
          <w:sz w:val="28"/>
          <w:szCs w:val="28"/>
        </w:rPr>
        <w:t>  </w:t>
      </w:r>
    </w:p>
    <w:p w14:paraId="47A01C2E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6465DD83" w14:textId="77777777" w:rsidR="00210952" w:rsidRDefault="00210952" w:rsidP="00210952">
      <w:pPr>
        <w:pStyle w:val="paragraph"/>
        <w:spacing w:before="0" w:beforeAutospacing="0" w:after="0" w:afterAutospacing="0" w:line="360" w:lineRule="auto"/>
        <w:ind w:firstLine="555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2EFCB66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Дніпро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45AD59B" w14:textId="77777777" w:rsidR="00210952" w:rsidRDefault="00210952" w:rsidP="0021095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2024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1BC17513" w14:textId="77777777" w:rsidR="00210952" w:rsidRDefault="00210952" w:rsidP="00210952">
      <w:pPr>
        <w:spacing w:line="360" w:lineRule="auto"/>
        <w:rPr>
          <w:rStyle w:val="eop"/>
          <w:rFonts w:ascii="Times New Roman" w:eastAsiaTheme="majorEastAsia" w:hAnsi="Times New Roman" w:cs="Times New Roman"/>
          <w:kern w:val="0"/>
          <w:sz w:val="28"/>
          <w:szCs w:val="28"/>
          <w:lang w:eastAsia="ru-UA"/>
          <w14:ligatures w14:val="none"/>
        </w:rPr>
      </w:pPr>
    </w:p>
    <w:p w14:paraId="7B788980" w14:textId="77777777" w:rsidR="009329CC" w:rsidRDefault="009329CC">
      <w:pPr>
        <w:rPr>
          <w:lang w:val="uk-UA"/>
        </w:rPr>
      </w:pPr>
    </w:p>
    <w:p w14:paraId="5D2861C0" w14:textId="713AF889" w:rsidR="00210952" w:rsidRDefault="00210952">
      <w:pPr>
        <w:rPr>
          <w:lang w:val="uk-UA"/>
        </w:rPr>
      </w:pPr>
      <w:r>
        <w:rPr>
          <w:lang w:val="uk-UA"/>
        </w:rPr>
        <w:br w:type="page"/>
      </w:r>
    </w:p>
    <w:p w14:paraId="7E5D8E49" w14:textId="7B77B0D9" w:rsidR="00210952" w:rsidRDefault="000B048F">
      <w:pPr>
        <w:rPr>
          <w:lang w:val="uk-UA"/>
        </w:rPr>
      </w:pPr>
      <w:r w:rsidRPr="000B048F">
        <w:rPr>
          <w:lang w:val="uk-UA"/>
        </w:rPr>
        <w:lastRenderedPageBreak/>
        <w:drawing>
          <wp:inline distT="0" distB="0" distL="0" distR="0" wp14:anchorId="39C87F3A" wp14:editId="7A71346E">
            <wp:extent cx="5940425" cy="2334260"/>
            <wp:effectExtent l="0" t="0" r="3175" b="8890"/>
            <wp:docPr id="5022989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989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1E1C" w14:textId="270A3F43" w:rsidR="000B048F" w:rsidRDefault="000B048F" w:rsidP="000B048F">
      <w:pPr>
        <w:spacing w:line="360" w:lineRule="auto"/>
        <w:jc w:val="center"/>
        <w:rPr>
          <w:noProof/>
          <w:lang w:val="uk-UA"/>
        </w:rPr>
      </w:pPr>
      <w:r w:rsidRPr="000B048F">
        <w:rPr>
          <w:noProof/>
          <w:sz w:val="28"/>
          <w:szCs w:val="28"/>
          <w:lang w:val="uk-UA"/>
        </w:rPr>
        <w:lastRenderedPageBreak/>
        <w:t>1 завдання</w:t>
      </w:r>
      <w:r>
        <w:rPr>
          <w:noProof/>
          <w:lang w:val="uk-UA"/>
        </w:rPr>
        <w:t xml:space="preserve"> </w:t>
      </w:r>
      <w:r>
        <w:rPr>
          <w:noProof/>
        </w:rPr>
        <w:drawing>
          <wp:inline distT="0" distB="0" distL="0" distR="0" wp14:anchorId="67763F04" wp14:editId="3C897081">
            <wp:extent cx="5940425" cy="7920355"/>
            <wp:effectExtent l="0" t="0" r="3175" b="4445"/>
            <wp:docPr id="1946235084" name="Рисунок 1" descr="Изображение выглядит как текст, рукописный текст, докумен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35084" name="Рисунок 1" descr="Изображение выглядит как текст, рукописный текст, документ, письм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B904" w14:textId="77777777" w:rsidR="000B048F" w:rsidRDefault="000B048F">
      <w:pPr>
        <w:rPr>
          <w:noProof/>
          <w:lang w:val="uk-UA"/>
        </w:rPr>
      </w:pPr>
      <w:r>
        <w:rPr>
          <w:noProof/>
          <w:lang w:val="uk-UA"/>
        </w:rPr>
        <w:lastRenderedPageBreak/>
        <w:br w:type="page"/>
      </w:r>
    </w:p>
    <w:p w14:paraId="503C97BE" w14:textId="148764B2" w:rsidR="00120888" w:rsidRPr="00120888" w:rsidRDefault="000B048F" w:rsidP="00120888">
      <w:pPr>
        <w:spacing w:line="360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CE0AFA4" wp14:editId="1BD753FF">
            <wp:extent cx="5940425" cy="4079240"/>
            <wp:effectExtent l="0" t="0" r="3175" b="0"/>
            <wp:docPr id="1498717561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17561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88" w:rsidRPr="000B048F">
        <w:rPr>
          <w:sz w:val="28"/>
          <w:szCs w:val="28"/>
          <w:lang w:val="uk-UA"/>
        </w:rPr>
        <w:t>2 завдання</w:t>
      </w:r>
    </w:p>
    <w:p w14:paraId="54C834A9" w14:textId="5DD1AF3D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C05D640" wp14:editId="17919D1E">
            <wp:extent cx="4891024" cy="6534785"/>
            <wp:effectExtent l="0" t="0" r="5080" b="0"/>
            <wp:docPr id="596976654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6654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0432" cy="65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949" w14:textId="7FED2B15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89AC129" wp14:editId="0B569B10">
            <wp:extent cx="4747260" cy="3560318"/>
            <wp:effectExtent l="0" t="0" r="0" b="2540"/>
            <wp:docPr id="964493591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93591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5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23C" w14:textId="77777777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p w14:paraId="7A595E10" w14:textId="77777777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p w14:paraId="63719D2F" w14:textId="77777777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p w14:paraId="7FDA3F18" w14:textId="77777777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p w14:paraId="6C12EE21" w14:textId="77777777" w:rsidR="00120888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p w14:paraId="7F6E84AF" w14:textId="77777777" w:rsidR="00120888" w:rsidRPr="000B048F" w:rsidRDefault="00120888" w:rsidP="000B048F">
      <w:pPr>
        <w:spacing w:line="360" w:lineRule="auto"/>
        <w:jc w:val="center"/>
        <w:rPr>
          <w:sz w:val="28"/>
          <w:szCs w:val="28"/>
          <w:lang w:val="uk-UA"/>
        </w:rPr>
      </w:pPr>
    </w:p>
    <w:sectPr w:rsidR="00120888" w:rsidRPr="000B04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468"/>
    <w:rsid w:val="000B048F"/>
    <w:rsid w:val="00120888"/>
    <w:rsid w:val="00144282"/>
    <w:rsid w:val="0018738D"/>
    <w:rsid w:val="00210952"/>
    <w:rsid w:val="002B666C"/>
    <w:rsid w:val="003337BC"/>
    <w:rsid w:val="003F6468"/>
    <w:rsid w:val="0055023E"/>
    <w:rsid w:val="006821AA"/>
    <w:rsid w:val="00710BA4"/>
    <w:rsid w:val="007B5F41"/>
    <w:rsid w:val="009329CC"/>
    <w:rsid w:val="00B92DF5"/>
    <w:rsid w:val="00C51134"/>
    <w:rsid w:val="00C653B2"/>
    <w:rsid w:val="00CF1ED1"/>
    <w:rsid w:val="00D175DC"/>
    <w:rsid w:val="00D85520"/>
    <w:rsid w:val="00D92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DBECC"/>
  <w15:chartTrackingRefBased/>
  <w15:docId w15:val="{10B4CFEB-6CF6-48AC-8930-313D3694D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0952"/>
  </w:style>
  <w:style w:type="paragraph" w:styleId="1">
    <w:name w:val="heading 1"/>
    <w:basedOn w:val="a"/>
    <w:next w:val="a"/>
    <w:link w:val="10"/>
    <w:uiPriority w:val="9"/>
    <w:qFormat/>
    <w:rsid w:val="003F64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64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F64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64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64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64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64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64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64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64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F64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F64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F646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F646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F646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F646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F646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F64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F64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F64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F64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F64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F64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F646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F646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F646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F64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F646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F6468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a"/>
    <w:rsid w:val="00210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UA"/>
      <w14:ligatures w14:val="none"/>
    </w:rPr>
  </w:style>
  <w:style w:type="character" w:customStyle="1" w:styleId="normaltextrun">
    <w:name w:val="normaltextrun"/>
    <w:basedOn w:val="a0"/>
    <w:rsid w:val="00210952"/>
  </w:style>
  <w:style w:type="character" w:customStyle="1" w:styleId="eop">
    <w:name w:val="eop"/>
    <w:basedOn w:val="a0"/>
    <w:rsid w:val="002109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</dc:creator>
  <cp:keywords/>
  <dc:description/>
  <cp:lastModifiedBy>Мовсісян Лаура</cp:lastModifiedBy>
  <cp:revision>2</cp:revision>
  <dcterms:created xsi:type="dcterms:W3CDTF">2024-03-14T14:40:00Z</dcterms:created>
  <dcterms:modified xsi:type="dcterms:W3CDTF">2024-03-14T15:03:00Z</dcterms:modified>
</cp:coreProperties>
</file>